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DF6" w:rsidRPr="00E85590" w:rsidRDefault="005F4804" w:rsidP="005F4804">
      <w:pPr>
        <w:spacing w:after="0" w:line="240" w:lineRule="auto"/>
        <w:ind w:left="2880" w:firstLine="720"/>
        <w:rPr>
          <w:b/>
          <w:sz w:val="18"/>
          <w:szCs w:val="18"/>
        </w:rPr>
      </w:pPr>
      <w:bookmarkStart w:id="0" w:name="_GoBack"/>
      <w:bookmarkEnd w:id="0"/>
      <w:r w:rsidRPr="00E85590">
        <w:rPr>
          <w:b/>
          <w:sz w:val="18"/>
          <w:szCs w:val="18"/>
        </w:rPr>
        <w:t xml:space="preserve">                         PRIOR WRITTEN NOTICE</w:t>
      </w:r>
    </w:p>
    <w:p w:rsidR="00EA19BB" w:rsidRPr="00E85590" w:rsidRDefault="00EA19BB" w:rsidP="00EA19BB">
      <w:pPr>
        <w:spacing w:after="0" w:line="240" w:lineRule="auto"/>
        <w:jc w:val="center"/>
        <w:rPr>
          <w:b/>
          <w:sz w:val="18"/>
          <w:szCs w:val="18"/>
        </w:rPr>
      </w:pPr>
      <w:r w:rsidRPr="00E85590">
        <w:rPr>
          <w:b/>
          <w:sz w:val="18"/>
          <w:szCs w:val="18"/>
        </w:rPr>
        <w:t xml:space="preserve">Notice of Decision in Regard to Identification, Evaluation, </w:t>
      </w:r>
    </w:p>
    <w:p w:rsidR="00EA19BB" w:rsidRPr="00E85590" w:rsidRDefault="00EA19BB" w:rsidP="00EA19BB">
      <w:pPr>
        <w:spacing w:after="0" w:line="240" w:lineRule="auto"/>
        <w:jc w:val="center"/>
        <w:rPr>
          <w:b/>
          <w:sz w:val="18"/>
          <w:szCs w:val="18"/>
        </w:rPr>
      </w:pPr>
      <w:r w:rsidRPr="00E85590">
        <w:rPr>
          <w:b/>
          <w:sz w:val="18"/>
          <w:szCs w:val="18"/>
        </w:rPr>
        <w:t>Placement, or Free Appropriate Education</w:t>
      </w:r>
    </w:p>
    <w:p w:rsidR="005F4804" w:rsidRPr="00E85590" w:rsidRDefault="005F4804" w:rsidP="00EA19BB">
      <w:pPr>
        <w:spacing w:after="0" w:line="240" w:lineRule="auto"/>
        <w:jc w:val="center"/>
        <w:rPr>
          <w:b/>
          <w:sz w:val="18"/>
          <w:szCs w:val="18"/>
        </w:rPr>
      </w:pPr>
    </w:p>
    <w:p w:rsidR="005F4804" w:rsidRPr="00E85590" w:rsidRDefault="005F4804" w:rsidP="005F4804">
      <w:pPr>
        <w:spacing w:after="0" w:line="240" w:lineRule="auto"/>
        <w:rPr>
          <w:sz w:val="18"/>
          <w:szCs w:val="18"/>
        </w:rPr>
      </w:pPr>
      <w:r w:rsidRPr="00771C3A">
        <w:rPr>
          <w:sz w:val="16"/>
          <w:szCs w:val="16"/>
        </w:rPr>
        <w:t>Student Name:</w:t>
      </w:r>
      <w:r w:rsidRPr="00E85590">
        <w:rPr>
          <w:sz w:val="18"/>
          <w:szCs w:val="18"/>
        </w:rPr>
        <w:t xml:space="preserve"> ________</w:t>
      </w:r>
      <w:r w:rsidR="00E85590" w:rsidRPr="00E85590">
        <w:rPr>
          <w:sz w:val="18"/>
          <w:szCs w:val="18"/>
        </w:rPr>
        <w:t>______________________________</w:t>
      </w:r>
      <w:r w:rsidRPr="00E85590">
        <w:rPr>
          <w:sz w:val="18"/>
          <w:szCs w:val="18"/>
        </w:rPr>
        <w:t xml:space="preserve">        </w:t>
      </w:r>
      <w:r w:rsidR="00771C3A">
        <w:rPr>
          <w:sz w:val="18"/>
          <w:szCs w:val="18"/>
        </w:rPr>
        <w:t xml:space="preserve">  </w:t>
      </w:r>
      <w:r w:rsidRPr="00771C3A">
        <w:rPr>
          <w:sz w:val="16"/>
          <w:szCs w:val="16"/>
        </w:rPr>
        <w:t>School:</w:t>
      </w:r>
      <w:r w:rsidRPr="00E85590">
        <w:rPr>
          <w:sz w:val="18"/>
          <w:szCs w:val="18"/>
        </w:rPr>
        <w:t xml:space="preserve"> ______________</w:t>
      </w:r>
      <w:r w:rsidR="00E85590" w:rsidRPr="00E85590">
        <w:rPr>
          <w:sz w:val="18"/>
          <w:szCs w:val="18"/>
        </w:rPr>
        <w:t>______________________________</w:t>
      </w:r>
    </w:p>
    <w:p w:rsidR="005F4804" w:rsidRPr="00E85590" w:rsidRDefault="005F4804" w:rsidP="005F4804">
      <w:pPr>
        <w:spacing w:after="0" w:line="240" w:lineRule="auto"/>
        <w:rPr>
          <w:sz w:val="18"/>
          <w:szCs w:val="18"/>
        </w:rPr>
      </w:pPr>
    </w:p>
    <w:p w:rsidR="0097752F" w:rsidRDefault="005F4804" w:rsidP="0097752F">
      <w:pPr>
        <w:spacing w:after="0" w:line="240" w:lineRule="auto"/>
        <w:rPr>
          <w:sz w:val="18"/>
          <w:szCs w:val="18"/>
        </w:rPr>
      </w:pPr>
      <w:r w:rsidRPr="00771C3A">
        <w:rPr>
          <w:sz w:val="16"/>
          <w:szCs w:val="16"/>
        </w:rPr>
        <w:t>Date of Birth:</w:t>
      </w:r>
      <w:r w:rsidRPr="00E85590">
        <w:rPr>
          <w:sz w:val="18"/>
          <w:szCs w:val="18"/>
        </w:rPr>
        <w:t xml:space="preserve"> __________</w:t>
      </w:r>
      <w:r w:rsidR="00E85590" w:rsidRPr="00E85590">
        <w:rPr>
          <w:sz w:val="18"/>
          <w:szCs w:val="18"/>
        </w:rPr>
        <w:t>______________________________</w:t>
      </w:r>
      <w:r w:rsidRPr="00E85590">
        <w:rPr>
          <w:sz w:val="18"/>
          <w:szCs w:val="18"/>
        </w:rPr>
        <w:t xml:space="preserve">        </w:t>
      </w:r>
      <w:r w:rsidRPr="00771C3A">
        <w:rPr>
          <w:sz w:val="16"/>
          <w:szCs w:val="16"/>
        </w:rPr>
        <w:t>Campus:</w:t>
      </w:r>
      <w:r w:rsidRPr="00E85590">
        <w:rPr>
          <w:sz w:val="18"/>
          <w:szCs w:val="18"/>
        </w:rPr>
        <w:t xml:space="preserve"> _____________</w:t>
      </w:r>
      <w:r w:rsidR="00E85590" w:rsidRPr="00E85590">
        <w:rPr>
          <w:sz w:val="18"/>
          <w:szCs w:val="18"/>
        </w:rPr>
        <w:t>______________________________</w:t>
      </w:r>
    </w:p>
    <w:p w:rsidR="0097752F" w:rsidRDefault="0097752F" w:rsidP="0097752F">
      <w:pPr>
        <w:spacing w:after="0" w:line="240" w:lineRule="auto"/>
        <w:rPr>
          <w:sz w:val="18"/>
          <w:szCs w:val="18"/>
        </w:rPr>
      </w:pPr>
    </w:p>
    <w:p w:rsidR="0097752F" w:rsidRDefault="0097752F" w:rsidP="0097752F">
      <w:pPr>
        <w:spacing w:after="0" w:line="240" w:lineRule="auto"/>
        <w:rPr>
          <w:rFonts w:cstheme="minorHAnsi"/>
          <w:sz w:val="16"/>
          <w:szCs w:val="16"/>
          <w:u w:val="single"/>
        </w:rPr>
      </w:pPr>
      <w:r w:rsidRPr="0097752F">
        <w:rPr>
          <w:rFonts w:cstheme="minorHAnsi"/>
          <w:sz w:val="16"/>
          <w:szCs w:val="16"/>
        </w:rPr>
        <w:t>Request Date</w:t>
      </w:r>
      <w:r w:rsidRPr="0097752F">
        <w:rPr>
          <w:rFonts w:cstheme="minorHAnsi"/>
          <w:b/>
          <w:sz w:val="16"/>
          <w:szCs w:val="16"/>
        </w:rPr>
        <w:t>:</w:t>
      </w:r>
      <w:r w:rsidRPr="0097752F">
        <w:rPr>
          <w:rFonts w:cstheme="minorHAnsi"/>
          <w:sz w:val="16"/>
          <w:szCs w:val="16"/>
        </w:rPr>
        <w:t xml:space="preserve"> _________________________</w:t>
      </w:r>
      <w:r>
        <w:rPr>
          <w:rFonts w:cstheme="minorHAnsi"/>
          <w:sz w:val="16"/>
          <w:szCs w:val="16"/>
          <w:u w:val="single"/>
        </w:rPr>
        <w:tab/>
      </w:r>
      <w:r>
        <w:rPr>
          <w:rFonts w:cstheme="minorHAnsi"/>
          <w:sz w:val="16"/>
          <w:szCs w:val="16"/>
          <w:u w:val="single"/>
        </w:rPr>
        <w:tab/>
        <w:t xml:space="preserve">     </w:t>
      </w:r>
      <w:r w:rsidRPr="0097752F">
        <w:rPr>
          <w:rFonts w:cstheme="minorHAnsi"/>
          <w:sz w:val="16"/>
          <w:szCs w:val="16"/>
        </w:rPr>
        <w:t xml:space="preserve">    </w:t>
      </w:r>
      <w:r>
        <w:rPr>
          <w:rFonts w:cstheme="minorHAnsi"/>
          <w:sz w:val="16"/>
          <w:szCs w:val="16"/>
        </w:rPr>
        <w:t xml:space="preserve">    </w:t>
      </w:r>
      <w:r w:rsidRPr="0097752F">
        <w:rPr>
          <w:rFonts w:cstheme="minorHAnsi"/>
          <w:sz w:val="16"/>
          <w:szCs w:val="16"/>
        </w:rPr>
        <w:t xml:space="preserve"> Requested By:  _________________________</w:t>
      </w:r>
      <w:r>
        <w:rPr>
          <w:rFonts w:cstheme="minorHAnsi"/>
          <w:sz w:val="16"/>
          <w:szCs w:val="16"/>
          <w:u w:val="single"/>
        </w:rPr>
        <w:tab/>
      </w:r>
      <w:r>
        <w:rPr>
          <w:rFonts w:cstheme="minorHAnsi"/>
          <w:sz w:val="16"/>
          <w:szCs w:val="16"/>
          <w:u w:val="single"/>
        </w:rPr>
        <w:tab/>
      </w:r>
      <w:r>
        <w:rPr>
          <w:rFonts w:cstheme="minorHAnsi"/>
          <w:sz w:val="16"/>
          <w:szCs w:val="16"/>
          <w:u w:val="single"/>
        </w:rPr>
        <w:tab/>
      </w:r>
    </w:p>
    <w:p w:rsidR="0097752F" w:rsidRPr="0097752F" w:rsidRDefault="0097752F" w:rsidP="0097752F">
      <w:pPr>
        <w:spacing w:after="0" w:line="240" w:lineRule="auto"/>
        <w:rPr>
          <w:rFonts w:cstheme="minorHAnsi"/>
          <w:sz w:val="16"/>
          <w:szCs w:val="16"/>
          <w:u w:val="single"/>
        </w:rPr>
      </w:pPr>
    </w:p>
    <w:p w:rsidR="0097752F" w:rsidRPr="0097752F" w:rsidRDefault="0097752F" w:rsidP="0097752F">
      <w:pPr>
        <w:spacing w:after="0"/>
        <w:rPr>
          <w:rFonts w:cstheme="minorHAnsi"/>
          <w:sz w:val="16"/>
          <w:szCs w:val="16"/>
        </w:rPr>
      </w:pPr>
      <w:r w:rsidRPr="0097752F">
        <w:rPr>
          <w:rFonts w:cstheme="minorHAnsi"/>
          <w:sz w:val="16"/>
          <w:szCs w:val="16"/>
        </w:rPr>
        <w:t xml:space="preserve">          </w:t>
      </w:r>
      <w:r w:rsidRPr="0097752F">
        <w:rPr>
          <w:rFonts w:cstheme="minorHAnsi"/>
          <w:sz w:val="16"/>
          <w:szCs w:val="16"/>
          <w:u w:val="single"/>
        </w:rPr>
        <w:t>Type of Request</w:t>
      </w:r>
      <w:r w:rsidRPr="0097752F">
        <w:rPr>
          <w:rFonts w:cstheme="minorHAnsi"/>
          <w:sz w:val="16"/>
          <w:szCs w:val="16"/>
          <w:u w:val="single"/>
        </w:rPr>
        <w:tab/>
      </w:r>
      <w:r w:rsidRPr="0097752F">
        <w:rPr>
          <w:rFonts w:cstheme="minorHAnsi"/>
          <w:sz w:val="16"/>
          <w:szCs w:val="16"/>
        </w:rPr>
        <w:tab/>
      </w:r>
      <w:r w:rsidRPr="0097752F">
        <w:rPr>
          <w:rFonts w:cstheme="minorHAnsi"/>
          <w:sz w:val="16"/>
          <w:szCs w:val="16"/>
        </w:rPr>
        <w:tab/>
      </w:r>
      <w:r w:rsidRPr="0097752F">
        <w:rPr>
          <w:rFonts w:cstheme="minorHAnsi"/>
          <w:sz w:val="16"/>
          <w:szCs w:val="16"/>
        </w:rPr>
        <w:tab/>
        <w:t xml:space="preserve">      </w:t>
      </w:r>
      <w:r w:rsidRPr="0097752F">
        <w:rPr>
          <w:rFonts w:cstheme="minorHAnsi"/>
          <w:sz w:val="16"/>
          <w:szCs w:val="16"/>
          <w:u w:val="single"/>
        </w:rPr>
        <w:t>Type of Evaluation</w:t>
      </w:r>
      <w:r w:rsidRPr="0097752F">
        <w:rPr>
          <w:rFonts w:cstheme="minorHAnsi"/>
          <w:sz w:val="16"/>
          <w:szCs w:val="16"/>
        </w:rPr>
        <w:t xml:space="preserve">            </w:t>
      </w:r>
    </w:p>
    <w:p w:rsidR="0097752F" w:rsidRPr="0097752F" w:rsidRDefault="0097752F" w:rsidP="0097752F">
      <w:pPr>
        <w:spacing w:after="0"/>
        <w:rPr>
          <w:rFonts w:cstheme="minorHAnsi"/>
          <w:sz w:val="16"/>
          <w:szCs w:val="16"/>
        </w:rPr>
      </w:pPr>
      <w:r w:rsidRPr="0097752F">
        <w:rPr>
          <w:rFonts w:cstheme="minorHAnsi"/>
          <w:sz w:val="16"/>
          <w:szCs w:val="16"/>
        </w:rPr>
        <w:t xml:space="preserve">          ○</w:t>
      </w:r>
      <w:r>
        <w:rPr>
          <w:rFonts w:cstheme="minorHAnsi"/>
          <w:sz w:val="16"/>
          <w:szCs w:val="16"/>
        </w:rPr>
        <w:t xml:space="preserve"> Verbal                                                                                    </w:t>
      </w:r>
      <w:r w:rsidRPr="0097752F">
        <w:rPr>
          <w:rFonts w:cstheme="minorHAnsi"/>
          <w:sz w:val="16"/>
          <w:szCs w:val="16"/>
        </w:rPr>
        <w:t xml:space="preserve">504           </w:t>
      </w:r>
    </w:p>
    <w:p w:rsidR="0097752F" w:rsidRPr="0097752F" w:rsidRDefault="0097752F" w:rsidP="0097752F">
      <w:pPr>
        <w:spacing w:after="0" w:line="240" w:lineRule="auto"/>
        <w:rPr>
          <w:rFonts w:cstheme="minorHAnsi"/>
          <w:sz w:val="16"/>
          <w:szCs w:val="16"/>
        </w:rPr>
      </w:pPr>
      <w:r w:rsidRPr="0097752F">
        <w:rPr>
          <w:rFonts w:cstheme="minorHAnsi"/>
          <w:sz w:val="16"/>
          <w:szCs w:val="16"/>
        </w:rPr>
        <w:t xml:space="preserve">          ○ Written (Attach Written Request)</w:t>
      </w:r>
      <w:r w:rsidRPr="0097752F">
        <w:rPr>
          <w:rFonts w:cstheme="minorHAnsi"/>
          <w:sz w:val="16"/>
          <w:szCs w:val="16"/>
        </w:rPr>
        <w:tab/>
      </w:r>
      <w:r w:rsidRPr="0097752F">
        <w:rPr>
          <w:rFonts w:cstheme="minorHAnsi"/>
          <w:sz w:val="16"/>
          <w:szCs w:val="16"/>
        </w:rPr>
        <w:tab/>
        <w:t xml:space="preserve">         Special Education</w:t>
      </w:r>
    </w:p>
    <w:p w:rsidR="00771C3A" w:rsidRDefault="00771C3A" w:rsidP="005F4804">
      <w:pPr>
        <w:spacing w:after="0" w:line="240" w:lineRule="auto"/>
        <w:rPr>
          <w:sz w:val="16"/>
          <w:szCs w:val="16"/>
        </w:rPr>
      </w:pPr>
    </w:p>
    <w:p w:rsidR="005F4804" w:rsidRPr="00771C3A" w:rsidRDefault="00506B29" w:rsidP="005F4804">
      <w:pPr>
        <w:spacing w:after="0" w:line="240" w:lineRule="auto"/>
        <w:rPr>
          <w:sz w:val="16"/>
          <w:szCs w:val="16"/>
        </w:rPr>
      </w:pPr>
      <w:r w:rsidRPr="00771C3A">
        <w:rPr>
          <w:sz w:val="16"/>
          <w:szCs w:val="16"/>
        </w:rPr>
        <w:fldChar w:fldCharType="begin">
          <w:ffData>
            <w:name w:val="Check1"/>
            <w:enabled/>
            <w:calcOnExit w:val="0"/>
            <w:checkBox>
              <w:sizeAuto/>
              <w:default w:val="0"/>
            </w:checkBox>
          </w:ffData>
        </w:fldChar>
      </w:r>
      <w:bookmarkStart w:id="1" w:name="Check1"/>
      <w:r w:rsidRPr="00771C3A">
        <w:rPr>
          <w:sz w:val="16"/>
          <w:szCs w:val="16"/>
        </w:rPr>
        <w:instrText xml:space="preserve"> FORMCHECKBOX </w:instrText>
      </w:r>
      <w:r w:rsidR="00A1303B">
        <w:rPr>
          <w:sz w:val="16"/>
          <w:szCs w:val="16"/>
        </w:rPr>
      </w:r>
      <w:r w:rsidR="00A1303B">
        <w:rPr>
          <w:sz w:val="16"/>
          <w:szCs w:val="16"/>
        </w:rPr>
        <w:fldChar w:fldCharType="separate"/>
      </w:r>
      <w:r w:rsidRPr="00771C3A">
        <w:rPr>
          <w:sz w:val="16"/>
          <w:szCs w:val="16"/>
        </w:rPr>
        <w:fldChar w:fldCharType="end"/>
      </w:r>
      <w:bookmarkEnd w:id="1"/>
      <w:r w:rsidRPr="00771C3A">
        <w:rPr>
          <w:sz w:val="16"/>
          <w:szCs w:val="16"/>
        </w:rPr>
        <w:t xml:space="preserve"> Explanation of Procedural Safeguards have been provided with this form.  </w:t>
      </w:r>
    </w:p>
    <w:p w:rsidR="00506B29" w:rsidRPr="00771C3A" w:rsidRDefault="00506B29" w:rsidP="00EA19BB">
      <w:pPr>
        <w:spacing w:after="0" w:line="240" w:lineRule="auto"/>
        <w:rPr>
          <w:sz w:val="16"/>
          <w:szCs w:val="16"/>
        </w:rPr>
      </w:pPr>
    </w:p>
    <w:p w:rsidR="00506B29" w:rsidRPr="00771C3A" w:rsidRDefault="005F4804" w:rsidP="009F2758">
      <w:pPr>
        <w:pStyle w:val="ListParagraph"/>
        <w:numPr>
          <w:ilvl w:val="0"/>
          <w:numId w:val="8"/>
        </w:numPr>
        <w:spacing w:after="0" w:line="240" w:lineRule="auto"/>
        <w:ind w:left="720"/>
        <w:rPr>
          <w:b/>
          <w:sz w:val="16"/>
          <w:szCs w:val="16"/>
        </w:rPr>
      </w:pPr>
      <w:r w:rsidRPr="00771C3A">
        <w:rPr>
          <w:b/>
          <w:sz w:val="16"/>
          <w:szCs w:val="16"/>
        </w:rPr>
        <w:t>Dec</w:t>
      </w:r>
      <w:r w:rsidR="00506B29" w:rsidRPr="00771C3A">
        <w:rPr>
          <w:b/>
          <w:sz w:val="16"/>
          <w:szCs w:val="16"/>
        </w:rPr>
        <w:t>ision:</w:t>
      </w:r>
    </w:p>
    <w:p w:rsidR="00506B29" w:rsidRPr="00771C3A" w:rsidRDefault="00506B29" w:rsidP="00EA19BB">
      <w:pPr>
        <w:spacing w:after="0" w:line="240" w:lineRule="auto"/>
        <w:rPr>
          <w:sz w:val="16"/>
          <w:szCs w:val="16"/>
        </w:rPr>
      </w:pPr>
      <w:r w:rsidRPr="00771C3A">
        <w:rPr>
          <w:sz w:val="16"/>
          <w:szCs w:val="16"/>
        </w:rPr>
        <w:t>Check any of the following that apply:</w:t>
      </w:r>
    </w:p>
    <w:p w:rsidR="00506B29" w:rsidRPr="00771C3A" w:rsidRDefault="00506B29" w:rsidP="00EA19BB">
      <w:pPr>
        <w:spacing w:after="0" w:line="240" w:lineRule="auto"/>
        <w:rPr>
          <w:sz w:val="16"/>
          <w:szCs w:val="16"/>
        </w:rPr>
      </w:pPr>
      <w:r w:rsidRPr="00771C3A">
        <w:rPr>
          <w:sz w:val="16"/>
          <w:szCs w:val="16"/>
        </w:rPr>
        <w:t>__ Continue general education services with referral to the 504 Committee for consideration.</w:t>
      </w:r>
    </w:p>
    <w:p w:rsidR="00506B29" w:rsidRPr="00771C3A" w:rsidRDefault="00506B29" w:rsidP="00506B29">
      <w:pPr>
        <w:spacing w:after="0" w:line="240" w:lineRule="auto"/>
        <w:rPr>
          <w:sz w:val="16"/>
          <w:szCs w:val="16"/>
        </w:rPr>
      </w:pPr>
      <w:r w:rsidRPr="00771C3A">
        <w:rPr>
          <w:sz w:val="16"/>
          <w:szCs w:val="16"/>
        </w:rPr>
        <w:t xml:space="preserve">__ Continue general education services while addressing the student’s needs through Response to Intervention  </w:t>
      </w:r>
    </w:p>
    <w:p w:rsidR="00506B29" w:rsidRDefault="00506B29" w:rsidP="00506B29">
      <w:pPr>
        <w:spacing w:after="0" w:line="240" w:lineRule="auto"/>
        <w:rPr>
          <w:sz w:val="16"/>
          <w:szCs w:val="16"/>
        </w:rPr>
      </w:pPr>
      <w:r w:rsidRPr="00771C3A">
        <w:rPr>
          <w:sz w:val="16"/>
          <w:szCs w:val="16"/>
        </w:rPr>
        <w:t xml:space="preserve">      (RTI) programs.</w:t>
      </w:r>
    </w:p>
    <w:p w:rsidR="00E7115F" w:rsidRDefault="00E7115F" w:rsidP="00E7115F">
      <w:pPr>
        <w:spacing w:after="0" w:line="240" w:lineRule="auto"/>
        <w:rPr>
          <w:sz w:val="16"/>
          <w:szCs w:val="16"/>
        </w:rPr>
      </w:pPr>
      <w:r w:rsidRPr="00771C3A">
        <w:rPr>
          <w:sz w:val="16"/>
          <w:szCs w:val="16"/>
        </w:rPr>
        <w:t xml:space="preserve">__ </w:t>
      </w:r>
      <w:r>
        <w:rPr>
          <w:sz w:val="16"/>
          <w:szCs w:val="16"/>
        </w:rPr>
        <w:t xml:space="preserve">Complete a referral for special education evaluation. </w:t>
      </w:r>
    </w:p>
    <w:p w:rsidR="00E7115F" w:rsidRDefault="00E7115F" w:rsidP="00506B29">
      <w:pPr>
        <w:spacing w:after="0" w:line="240" w:lineRule="auto"/>
        <w:rPr>
          <w:sz w:val="16"/>
          <w:szCs w:val="16"/>
        </w:rPr>
      </w:pPr>
    </w:p>
    <w:p w:rsidR="00506B29" w:rsidRPr="00771C3A" w:rsidRDefault="009F2758" w:rsidP="009F2758">
      <w:pPr>
        <w:pStyle w:val="ListParagraph"/>
        <w:numPr>
          <w:ilvl w:val="0"/>
          <w:numId w:val="8"/>
        </w:numPr>
        <w:spacing w:after="0" w:line="240" w:lineRule="auto"/>
        <w:ind w:left="720"/>
        <w:rPr>
          <w:b/>
          <w:sz w:val="16"/>
          <w:szCs w:val="16"/>
        </w:rPr>
      </w:pPr>
      <w:r w:rsidRPr="00771C3A">
        <w:rPr>
          <w:b/>
          <w:sz w:val="16"/>
          <w:szCs w:val="16"/>
        </w:rPr>
        <w:t xml:space="preserve"> </w:t>
      </w:r>
      <w:r w:rsidR="005F4804" w:rsidRPr="00771C3A">
        <w:rPr>
          <w:b/>
          <w:sz w:val="16"/>
          <w:szCs w:val="16"/>
        </w:rPr>
        <w:t xml:space="preserve"> </w:t>
      </w:r>
      <w:r w:rsidR="00506B29" w:rsidRPr="00771C3A">
        <w:rPr>
          <w:b/>
          <w:sz w:val="16"/>
          <w:szCs w:val="16"/>
        </w:rPr>
        <w:t>Why decision was made:</w:t>
      </w:r>
    </w:p>
    <w:p w:rsidR="00506B29" w:rsidRPr="00771C3A" w:rsidRDefault="00506B29" w:rsidP="00506B29">
      <w:pPr>
        <w:spacing w:after="0" w:line="240" w:lineRule="auto"/>
        <w:rPr>
          <w:sz w:val="16"/>
          <w:szCs w:val="16"/>
        </w:rPr>
      </w:pPr>
      <w:r w:rsidRPr="00771C3A">
        <w:rPr>
          <w:sz w:val="16"/>
          <w:szCs w:val="16"/>
        </w:rPr>
        <w:t>__ Lack of educational opportunity (e.g., excess</w:t>
      </w:r>
      <w:r w:rsidR="00A273F9" w:rsidRPr="00771C3A">
        <w:rPr>
          <w:sz w:val="16"/>
          <w:szCs w:val="16"/>
        </w:rPr>
        <w:t>ive absen</w:t>
      </w:r>
      <w:r w:rsidRPr="00771C3A">
        <w:rPr>
          <w:sz w:val="16"/>
          <w:szCs w:val="16"/>
        </w:rPr>
        <w:t xml:space="preserve">ces, </w:t>
      </w:r>
      <w:proofErr w:type="spellStart"/>
      <w:r w:rsidRPr="00771C3A">
        <w:rPr>
          <w:sz w:val="16"/>
          <w:szCs w:val="16"/>
        </w:rPr>
        <w:t>tardies</w:t>
      </w:r>
      <w:proofErr w:type="spellEnd"/>
      <w:r w:rsidRPr="00771C3A">
        <w:rPr>
          <w:sz w:val="16"/>
          <w:szCs w:val="16"/>
        </w:rPr>
        <w:t>, or numerous school changes)</w:t>
      </w:r>
    </w:p>
    <w:p w:rsidR="00A273F9" w:rsidRPr="00771C3A" w:rsidRDefault="00A273F9" w:rsidP="00506B29">
      <w:pPr>
        <w:spacing w:after="0" w:line="240" w:lineRule="auto"/>
        <w:rPr>
          <w:sz w:val="16"/>
          <w:szCs w:val="16"/>
        </w:rPr>
      </w:pPr>
      <w:r w:rsidRPr="00771C3A">
        <w:rPr>
          <w:sz w:val="16"/>
          <w:szCs w:val="16"/>
        </w:rPr>
        <w:t>__ Current IEP, instructional accommodations, and review of previous educational efforts support the child’s present instructional setting.</w:t>
      </w:r>
    </w:p>
    <w:p w:rsidR="00A273F9" w:rsidRPr="00771C3A" w:rsidRDefault="00A273F9" w:rsidP="00506B29">
      <w:pPr>
        <w:spacing w:after="0" w:line="240" w:lineRule="auto"/>
        <w:rPr>
          <w:sz w:val="16"/>
          <w:szCs w:val="16"/>
        </w:rPr>
      </w:pPr>
      <w:r w:rsidRPr="00771C3A">
        <w:rPr>
          <w:sz w:val="16"/>
          <w:szCs w:val="16"/>
        </w:rPr>
        <w:t>__ General education supports have not been tried.</w:t>
      </w:r>
    </w:p>
    <w:p w:rsidR="00A273F9" w:rsidRPr="00771C3A" w:rsidRDefault="00A273F9" w:rsidP="00506B29">
      <w:pPr>
        <w:spacing w:after="0" w:line="240" w:lineRule="auto"/>
        <w:rPr>
          <w:sz w:val="16"/>
          <w:szCs w:val="16"/>
        </w:rPr>
      </w:pPr>
      <w:r w:rsidRPr="00771C3A">
        <w:rPr>
          <w:sz w:val="16"/>
          <w:szCs w:val="16"/>
        </w:rPr>
        <w:t>__ Parent requested that a referral to special ed services or to the 504 Committee not be made at this time.</w:t>
      </w:r>
    </w:p>
    <w:p w:rsidR="00A273F9" w:rsidRDefault="00A273F9" w:rsidP="00506B29">
      <w:pPr>
        <w:spacing w:after="0" w:line="240" w:lineRule="auto"/>
        <w:rPr>
          <w:sz w:val="16"/>
          <w:szCs w:val="16"/>
        </w:rPr>
      </w:pPr>
      <w:r w:rsidRPr="00771C3A">
        <w:rPr>
          <w:sz w:val="16"/>
          <w:szCs w:val="16"/>
        </w:rPr>
        <w:t>__ Parent agreed that testing will not be conducted at this time.</w:t>
      </w:r>
    </w:p>
    <w:p w:rsidR="00E7115F" w:rsidRDefault="00E7115F" w:rsidP="00E7115F">
      <w:pPr>
        <w:spacing w:after="0" w:line="240" w:lineRule="auto"/>
        <w:rPr>
          <w:sz w:val="16"/>
          <w:szCs w:val="16"/>
        </w:rPr>
      </w:pPr>
      <w:r w:rsidRPr="00771C3A">
        <w:rPr>
          <w:sz w:val="16"/>
          <w:szCs w:val="16"/>
        </w:rPr>
        <w:t>__</w:t>
      </w:r>
      <w:r>
        <w:rPr>
          <w:sz w:val="16"/>
          <w:szCs w:val="16"/>
        </w:rPr>
        <w:t>Additional</w:t>
      </w:r>
      <w:r w:rsidR="009056D4">
        <w:rPr>
          <w:sz w:val="16"/>
          <w:szCs w:val="16"/>
        </w:rPr>
        <w:t xml:space="preserve"> testing is needed to determine a need for special education intervention and services.</w:t>
      </w:r>
    </w:p>
    <w:p w:rsidR="00A273F9" w:rsidRPr="00771C3A" w:rsidRDefault="00A273F9" w:rsidP="00506B29">
      <w:pPr>
        <w:spacing w:after="0" w:line="240" w:lineRule="auto"/>
        <w:rPr>
          <w:sz w:val="16"/>
          <w:szCs w:val="16"/>
        </w:rPr>
      </w:pPr>
    </w:p>
    <w:p w:rsidR="00A273F9" w:rsidRPr="00771C3A" w:rsidRDefault="009F2758" w:rsidP="009F2758">
      <w:pPr>
        <w:pStyle w:val="ListParagraph"/>
        <w:numPr>
          <w:ilvl w:val="0"/>
          <w:numId w:val="8"/>
        </w:numPr>
        <w:spacing w:after="0" w:line="240" w:lineRule="auto"/>
        <w:ind w:left="576"/>
        <w:rPr>
          <w:b/>
          <w:sz w:val="16"/>
          <w:szCs w:val="16"/>
        </w:rPr>
      </w:pPr>
      <w:r w:rsidRPr="00771C3A">
        <w:rPr>
          <w:b/>
          <w:sz w:val="16"/>
          <w:szCs w:val="16"/>
        </w:rPr>
        <w:t xml:space="preserve"> </w:t>
      </w:r>
      <w:r w:rsidR="00A273F9" w:rsidRPr="00771C3A">
        <w:rPr>
          <w:b/>
          <w:sz w:val="16"/>
          <w:szCs w:val="16"/>
        </w:rPr>
        <w:t>Before making this decision, the following alternatives were considered:</w:t>
      </w:r>
    </w:p>
    <w:p w:rsidR="00A273F9" w:rsidRPr="00771C3A" w:rsidRDefault="00A273F9" w:rsidP="00506B29">
      <w:pPr>
        <w:spacing w:after="0" w:line="240" w:lineRule="auto"/>
        <w:rPr>
          <w:sz w:val="16"/>
          <w:szCs w:val="16"/>
        </w:rPr>
      </w:pPr>
      <w:r w:rsidRPr="00771C3A">
        <w:rPr>
          <w:sz w:val="16"/>
          <w:szCs w:val="16"/>
        </w:rPr>
        <w:tab/>
      </w:r>
    </w:p>
    <w:p w:rsidR="00A273F9" w:rsidRPr="00771C3A" w:rsidRDefault="00B33DD9" w:rsidP="00B33DD9">
      <w:pPr>
        <w:spacing w:after="0" w:line="240" w:lineRule="auto"/>
        <w:rPr>
          <w:sz w:val="16"/>
          <w:szCs w:val="16"/>
        </w:rPr>
      </w:pPr>
      <w:r w:rsidRPr="00771C3A">
        <w:rPr>
          <w:b/>
          <w:sz w:val="16"/>
          <w:szCs w:val="16"/>
        </w:rPr>
        <w:t xml:space="preserve">               </w:t>
      </w:r>
      <w:r w:rsidR="00A273F9" w:rsidRPr="00771C3A">
        <w:rPr>
          <w:b/>
          <w:sz w:val="16"/>
          <w:szCs w:val="16"/>
        </w:rPr>
        <w:t xml:space="preserve">Option      </w:t>
      </w:r>
      <w:r w:rsidRPr="00771C3A">
        <w:rPr>
          <w:b/>
          <w:sz w:val="16"/>
          <w:szCs w:val="16"/>
        </w:rPr>
        <w:t xml:space="preserve"> </w:t>
      </w:r>
      <w:r w:rsidR="00A273F9" w:rsidRPr="00771C3A">
        <w:rPr>
          <w:sz w:val="16"/>
          <w:szCs w:val="16"/>
        </w:rPr>
        <w:t xml:space="preserve">Continue general education services while the student is monitored by the RTI Committee, 504 </w:t>
      </w:r>
    </w:p>
    <w:p w:rsidR="00A273F9" w:rsidRPr="00771C3A" w:rsidRDefault="00A273F9" w:rsidP="00A273F9">
      <w:pPr>
        <w:spacing w:after="0" w:line="240" w:lineRule="auto"/>
        <w:rPr>
          <w:sz w:val="16"/>
          <w:szCs w:val="16"/>
        </w:rPr>
      </w:pPr>
      <w:r w:rsidRPr="00771C3A">
        <w:rPr>
          <w:b/>
          <w:sz w:val="16"/>
          <w:szCs w:val="16"/>
        </w:rPr>
        <w:t xml:space="preserve">          Considered:</w:t>
      </w:r>
      <w:r w:rsidR="008749FC" w:rsidRPr="00771C3A">
        <w:rPr>
          <w:b/>
          <w:sz w:val="16"/>
          <w:szCs w:val="16"/>
        </w:rPr>
        <w:t xml:space="preserve">  </w:t>
      </w:r>
      <w:r w:rsidR="00E85590" w:rsidRPr="00771C3A">
        <w:rPr>
          <w:b/>
          <w:sz w:val="16"/>
          <w:szCs w:val="16"/>
        </w:rPr>
        <w:t xml:space="preserve"> </w:t>
      </w:r>
      <w:r w:rsidRPr="00771C3A">
        <w:rPr>
          <w:sz w:val="16"/>
          <w:szCs w:val="16"/>
        </w:rPr>
        <w:t>Committee, LPAC, etc.</w:t>
      </w:r>
    </w:p>
    <w:p w:rsidR="00A273F9" w:rsidRPr="00771C3A" w:rsidRDefault="00A273F9" w:rsidP="00A273F9">
      <w:pPr>
        <w:spacing w:after="0" w:line="240" w:lineRule="auto"/>
        <w:rPr>
          <w:sz w:val="16"/>
          <w:szCs w:val="16"/>
        </w:rPr>
      </w:pPr>
    </w:p>
    <w:p w:rsidR="00A273F9" w:rsidRPr="00771C3A" w:rsidRDefault="00A273F9" w:rsidP="00A273F9">
      <w:pPr>
        <w:spacing w:after="0" w:line="240" w:lineRule="auto"/>
        <w:rPr>
          <w:sz w:val="16"/>
          <w:szCs w:val="16"/>
        </w:rPr>
      </w:pPr>
      <w:r w:rsidRPr="00771C3A">
        <w:rPr>
          <w:sz w:val="16"/>
          <w:szCs w:val="16"/>
        </w:rPr>
        <w:t xml:space="preserve">               </w:t>
      </w:r>
      <w:r w:rsidRPr="00771C3A">
        <w:rPr>
          <w:b/>
          <w:sz w:val="16"/>
          <w:szCs w:val="16"/>
        </w:rPr>
        <w:t>Why</w:t>
      </w:r>
      <w:r w:rsidR="008749FC" w:rsidRPr="00771C3A">
        <w:rPr>
          <w:b/>
          <w:sz w:val="16"/>
          <w:szCs w:val="16"/>
        </w:rPr>
        <w:t xml:space="preserve">            </w:t>
      </w:r>
      <w:r w:rsidR="008749FC" w:rsidRPr="00771C3A">
        <w:rPr>
          <w:sz w:val="16"/>
          <w:szCs w:val="16"/>
        </w:rPr>
        <w:t>__Services are not necessary for the student to make progress in the general education setting.</w:t>
      </w:r>
    </w:p>
    <w:p w:rsidR="008749FC" w:rsidRPr="00771C3A" w:rsidRDefault="00A273F9" w:rsidP="00A273F9">
      <w:pPr>
        <w:spacing w:after="0" w:line="240" w:lineRule="auto"/>
        <w:rPr>
          <w:sz w:val="16"/>
          <w:szCs w:val="16"/>
        </w:rPr>
      </w:pPr>
      <w:r w:rsidRPr="00771C3A">
        <w:rPr>
          <w:b/>
          <w:sz w:val="16"/>
          <w:szCs w:val="16"/>
        </w:rPr>
        <w:t xml:space="preserve">          Rejected:</w:t>
      </w:r>
      <w:r w:rsidR="008749FC" w:rsidRPr="00771C3A">
        <w:rPr>
          <w:b/>
          <w:sz w:val="16"/>
          <w:szCs w:val="16"/>
        </w:rPr>
        <w:t xml:space="preserve">        </w:t>
      </w:r>
      <w:r w:rsidR="008749FC" w:rsidRPr="00771C3A">
        <w:rPr>
          <w:sz w:val="16"/>
          <w:szCs w:val="16"/>
        </w:rPr>
        <w:t>__ Parent agreed to postpone testing until the student has gone through the RTI process.</w:t>
      </w:r>
    </w:p>
    <w:p w:rsidR="008749FC" w:rsidRPr="00771C3A" w:rsidRDefault="008749FC" w:rsidP="00A273F9">
      <w:pPr>
        <w:spacing w:after="0" w:line="240" w:lineRule="auto"/>
        <w:rPr>
          <w:sz w:val="16"/>
          <w:szCs w:val="16"/>
        </w:rPr>
      </w:pPr>
      <w:r w:rsidRPr="00771C3A">
        <w:rPr>
          <w:sz w:val="16"/>
          <w:szCs w:val="16"/>
        </w:rPr>
        <w:t xml:space="preserve">                                   __The existing behavioral and academic services at the DAEP are designed to address the </w:t>
      </w:r>
    </w:p>
    <w:p w:rsidR="009056D4" w:rsidRDefault="008749FC" w:rsidP="00A273F9">
      <w:pPr>
        <w:spacing w:after="0" w:line="240" w:lineRule="auto"/>
        <w:rPr>
          <w:sz w:val="16"/>
          <w:szCs w:val="16"/>
        </w:rPr>
      </w:pPr>
      <w:r w:rsidRPr="00771C3A">
        <w:rPr>
          <w:sz w:val="16"/>
          <w:szCs w:val="16"/>
        </w:rPr>
        <w:t xml:space="preserve">                                        behavior violation appropriately. </w:t>
      </w:r>
    </w:p>
    <w:p w:rsidR="009056D4" w:rsidRDefault="009056D4" w:rsidP="009056D4">
      <w:pPr>
        <w:spacing w:after="0" w:line="240" w:lineRule="auto"/>
        <w:rPr>
          <w:sz w:val="16"/>
          <w:szCs w:val="16"/>
        </w:rPr>
      </w:pPr>
      <w:r>
        <w:rPr>
          <w:sz w:val="16"/>
          <w:szCs w:val="16"/>
        </w:rPr>
        <w:tab/>
        <w:t xml:space="preserve">               </w:t>
      </w:r>
      <w:r w:rsidRPr="00771C3A">
        <w:rPr>
          <w:sz w:val="16"/>
          <w:szCs w:val="16"/>
        </w:rPr>
        <w:t xml:space="preserve">__ </w:t>
      </w:r>
      <w:r>
        <w:rPr>
          <w:sz w:val="16"/>
          <w:szCs w:val="16"/>
        </w:rPr>
        <w:t>Not rejected, services will continue.</w:t>
      </w:r>
    </w:p>
    <w:p w:rsidR="008749FC" w:rsidRPr="00771C3A" w:rsidRDefault="009056D4" w:rsidP="00A273F9">
      <w:pPr>
        <w:spacing w:after="0" w:line="240" w:lineRule="auto"/>
        <w:rPr>
          <w:b/>
          <w:sz w:val="16"/>
          <w:szCs w:val="16"/>
        </w:rPr>
      </w:pPr>
      <w:r>
        <w:rPr>
          <w:rFonts w:ascii="Arial" w:hAnsi="Arial" w:cs="Arial"/>
          <w:color w:val="000000"/>
          <w:sz w:val="20"/>
          <w:szCs w:val="20"/>
        </w:rPr>
        <w:t> </w:t>
      </w:r>
      <w:r w:rsidR="008749FC" w:rsidRPr="00771C3A">
        <w:rPr>
          <w:b/>
          <w:sz w:val="16"/>
          <w:szCs w:val="16"/>
        </w:rPr>
        <w:t xml:space="preserve"> </w:t>
      </w:r>
    </w:p>
    <w:p w:rsidR="008749FC" w:rsidRPr="00771C3A" w:rsidRDefault="009F2758" w:rsidP="009F2758">
      <w:pPr>
        <w:pStyle w:val="ListParagraph"/>
        <w:numPr>
          <w:ilvl w:val="0"/>
          <w:numId w:val="8"/>
        </w:numPr>
        <w:spacing w:after="0" w:line="240" w:lineRule="auto"/>
        <w:ind w:left="720"/>
        <w:rPr>
          <w:b/>
          <w:sz w:val="16"/>
          <w:szCs w:val="16"/>
        </w:rPr>
      </w:pPr>
      <w:r w:rsidRPr="00771C3A">
        <w:rPr>
          <w:b/>
          <w:sz w:val="16"/>
          <w:szCs w:val="16"/>
        </w:rPr>
        <w:t xml:space="preserve"> </w:t>
      </w:r>
      <w:r w:rsidR="008749FC" w:rsidRPr="00771C3A">
        <w:rPr>
          <w:b/>
          <w:sz w:val="16"/>
          <w:szCs w:val="16"/>
        </w:rPr>
        <w:t>Evaluation procedures, tests, records, or reports used as a basis for the decision:</w:t>
      </w:r>
    </w:p>
    <w:p w:rsidR="008749FC" w:rsidRPr="00771C3A" w:rsidRDefault="008749FC" w:rsidP="00A273F9">
      <w:pPr>
        <w:spacing w:after="0" w:line="240" w:lineRule="auto"/>
        <w:rPr>
          <w:sz w:val="16"/>
          <w:szCs w:val="16"/>
        </w:rPr>
      </w:pPr>
      <w:r w:rsidRPr="00771C3A">
        <w:rPr>
          <w:sz w:val="16"/>
          <w:szCs w:val="16"/>
        </w:rPr>
        <w:t>__Teacher reports</w:t>
      </w:r>
    </w:p>
    <w:p w:rsidR="008749FC" w:rsidRPr="00771C3A" w:rsidRDefault="008749FC" w:rsidP="00A273F9">
      <w:pPr>
        <w:spacing w:after="0" w:line="240" w:lineRule="auto"/>
        <w:rPr>
          <w:sz w:val="16"/>
          <w:szCs w:val="16"/>
        </w:rPr>
      </w:pPr>
      <w:r w:rsidRPr="00771C3A">
        <w:rPr>
          <w:sz w:val="16"/>
          <w:szCs w:val="16"/>
        </w:rPr>
        <w:t>__Observations</w:t>
      </w:r>
    </w:p>
    <w:p w:rsidR="008749FC" w:rsidRPr="00771C3A" w:rsidRDefault="008749FC" w:rsidP="00A273F9">
      <w:pPr>
        <w:spacing w:after="0" w:line="240" w:lineRule="auto"/>
        <w:rPr>
          <w:sz w:val="16"/>
          <w:szCs w:val="16"/>
        </w:rPr>
      </w:pPr>
      <w:r w:rsidRPr="00771C3A">
        <w:rPr>
          <w:sz w:val="16"/>
          <w:szCs w:val="16"/>
        </w:rPr>
        <w:t>__504 Committee information</w:t>
      </w:r>
    </w:p>
    <w:p w:rsidR="008749FC" w:rsidRPr="00771C3A" w:rsidRDefault="008749FC" w:rsidP="00A273F9">
      <w:pPr>
        <w:spacing w:after="0" w:line="240" w:lineRule="auto"/>
        <w:rPr>
          <w:sz w:val="16"/>
          <w:szCs w:val="16"/>
        </w:rPr>
      </w:pPr>
      <w:r w:rsidRPr="00771C3A">
        <w:rPr>
          <w:sz w:val="16"/>
          <w:szCs w:val="16"/>
        </w:rPr>
        <w:t>__LPAC information</w:t>
      </w:r>
    </w:p>
    <w:p w:rsidR="008749FC" w:rsidRPr="00771C3A" w:rsidRDefault="008749FC" w:rsidP="00A273F9">
      <w:pPr>
        <w:spacing w:after="0" w:line="240" w:lineRule="auto"/>
        <w:rPr>
          <w:sz w:val="16"/>
          <w:szCs w:val="16"/>
        </w:rPr>
      </w:pPr>
      <w:r w:rsidRPr="00771C3A">
        <w:rPr>
          <w:sz w:val="16"/>
          <w:szCs w:val="16"/>
        </w:rPr>
        <w:t>_</w:t>
      </w:r>
      <w:r w:rsidR="009056D4">
        <w:rPr>
          <w:sz w:val="16"/>
          <w:szCs w:val="16"/>
        </w:rPr>
        <w:t>_State assessment results (</w:t>
      </w:r>
      <w:r w:rsidR="009056D4" w:rsidRPr="00771C3A">
        <w:rPr>
          <w:sz w:val="16"/>
          <w:szCs w:val="16"/>
        </w:rPr>
        <w:t>STAAR</w:t>
      </w:r>
      <w:r w:rsidRPr="00771C3A">
        <w:rPr>
          <w:sz w:val="16"/>
          <w:szCs w:val="16"/>
        </w:rPr>
        <w:t>, TELPAS)</w:t>
      </w:r>
    </w:p>
    <w:p w:rsidR="008749FC" w:rsidRPr="00771C3A" w:rsidRDefault="008749FC" w:rsidP="00A273F9">
      <w:pPr>
        <w:spacing w:after="0" w:line="240" w:lineRule="auto"/>
        <w:rPr>
          <w:sz w:val="16"/>
          <w:szCs w:val="16"/>
        </w:rPr>
      </w:pPr>
      <w:r w:rsidRPr="00771C3A">
        <w:rPr>
          <w:sz w:val="16"/>
          <w:szCs w:val="16"/>
        </w:rPr>
        <w:t>__Benchmark/district testing data</w:t>
      </w:r>
    </w:p>
    <w:p w:rsidR="008749FC" w:rsidRPr="00771C3A" w:rsidRDefault="008749FC" w:rsidP="00A273F9">
      <w:pPr>
        <w:spacing w:after="0" w:line="240" w:lineRule="auto"/>
        <w:rPr>
          <w:sz w:val="16"/>
          <w:szCs w:val="16"/>
        </w:rPr>
      </w:pPr>
      <w:r w:rsidRPr="00771C3A">
        <w:rPr>
          <w:sz w:val="16"/>
          <w:szCs w:val="16"/>
        </w:rPr>
        <w:t>__TPRI/other early reading assessment data</w:t>
      </w:r>
    </w:p>
    <w:p w:rsidR="008749FC" w:rsidRPr="00771C3A" w:rsidRDefault="008749FC" w:rsidP="00A273F9">
      <w:pPr>
        <w:spacing w:after="0" w:line="240" w:lineRule="auto"/>
        <w:rPr>
          <w:sz w:val="16"/>
          <w:szCs w:val="16"/>
        </w:rPr>
      </w:pPr>
      <w:r w:rsidRPr="00771C3A">
        <w:rPr>
          <w:sz w:val="16"/>
          <w:szCs w:val="16"/>
        </w:rPr>
        <w:t>__Report card grades</w:t>
      </w:r>
    </w:p>
    <w:p w:rsidR="008749FC" w:rsidRPr="00771C3A" w:rsidRDefault="008749FC" w:rsidP="00A273F9">
      <w:pPr>
        <w:spacing w:after="0" w:line="240" w:lineRule="auto"/>
        <w:rPr>
          <w:sz w:val="16"/>
          <w:szCs w:val="16"/>
        </w:rPr>
      </w:pPr>
      <w:r w:rsidRPr="00771C3A">
        <w:rPr>
          <w:sz w:val="16"/>
          <w:szCs w:val="16"/>
        </w:rPr>
        <w:t>__Parent information</w:t>
      </w:r>
    </w:p>
    <w:p w:rsidR="008749FC" w:rsidRPr="00771C3A" w:rsidRDefault="008749FC" w:rsidP="00A273F9">
      <w:pPr>
        <w:spacing w:after="0" w:line="240" w:lineRule="auto"/>
        <w:rPr>
          <w:sz w:val="16"/>
          <w:szCs w:val="16"/>
        </w:rPr>
      </w:pPr>
      <w:r w:rsidRPr="00771C3A">
        <w:rPr>
          <w:sz w:val="16"/>
          <w:szCs w:val="16"/>
        </w:rPr>
        <w:t>__previous assessment/s</w:t>
      </w:r>
    </w:p>
    <w:p w:rsidR="008749FC" w:rsidRPr="00771C3A" w:rsidRDefault="008749FC" w:rsidP="00A273F9">
      <w:pPr>
        <w:spacing w:after="0" w:line="240" w:lineRule="auto"/>
        <w:rPr>
          <w:sz w:val="16"/>
          <w:szCs w:val="16"/>
        </w:rPr>
      </w:pPr>
      <w:r w:rsidRPr="00771C3A">
        <w:rPr>
          <w:sz w:val="16"/>
          <w:szCs w:val="16"/>
        </w:rPr>
        <w:t>__Behavior rating scales</w:t>
      </w:r>
    </w:p>
    <w:p w:rsidR="008749FC" w:rsidRPr="00771C3A" w:rsidRDefault="008749FC" w:rsidP="00A273F9">
      <w:pPr>
        <w:spacing w:after="0" w:line="240" w:lineRule="auto"/>
        <w:rPr>
          <w:sz w:val="16"/>
          <w:szCs w:val="16"/>
        </w:rPr>
      </w:pPr>
      <w:r w:rsidRPr="00771C3A">
        <w:rPr>
          <w:sz w:val="16"/>
          <w:szCs w:val="16"/>
        </w:rPr>
        <w:t>__Discipline records</w:t>
      </w:r>
    </w:p>
    <w:p w:rsidR="008749FC" w:rsidRPr="00771C3A" w:rsidRDefault="008749FC" w:rsidP="00A273F9">
      <w:pPr>
        <w:spacing w:after="0" w:line="240" w:lineRule="auto"/>
        <w:rPr>
          <w:sz w:val="16"/>
          <w:szCs w:val="16"/>
        </w:rPr>
      </w:pPr>
      <w:r w:rsidRPr="00771C3A">
        <w:rPr>
          <w:sz w:val="16"/>
          <w:szCs w:val="16"/>
        </w:rPr>
        <w:t>__Information from previous school district</w:t>
      </w:r>
    </w:p>
    <w:p w:rsidR="008749FC" w:rsidRPr="00771C3A" w:rsidRDefault="008749FC" w:rsidP="00A273F9">
      <w:pPr>
        <w:spacing w:after="0" w:line="240" w:lineRule="auto"/>
        <w:rPr>
          <w:sz w:val="16"/>
          <w:szCs w:val="16"/>
        </w:rPr>
      </w:pPr>
    </w:p>
    <w:p w:rsidR="009F2758" w:rsidRPr="005F61DF" w:rsidRDefault="009F2758" w:rsidP="009F2758">
      <w:pPr>
        <w:pStyle w:val="ListParagraph"/>
        <w:numPr>
          <w:ilvl w:val="0"/>
          <w:numId w:val="8"/>
        </w:numPr>
        <w:spacing w:after="0" w:line="240" w:lineRule="auto"/>
        <w:ind w:left="720"/>
        <w:rPr>
          <w:b/>
          <w:sz w:val="16"/>
          <w:szCs w:val="16"/>
        </w:rPr>
      </w:pPr>
      <w:r w:rsidRPr="005F61DF">
        <w:rPr>
          <w:b/>
          <w:sz w:val="16"/>
          <w:szCs w:val="16"/>
        </w:rPr>
        <w:t xml:space="preserve"> </w:t>
      </w:r>
      <w:r w:rsidR="008749FC" w:rsidRPr="005F61DF">
        <w:rPr>
          <w:b/>
          <w:sz w:val="16"/>
          <w:szCs w:val="16"/>
        </w:rPr>
        <w:t>Other f</w:t>
      </w:r>
      <w:r w:rsidRPr="005F61DF">
        <w:rPr>
          <w:b/>
          <w:sz w:val="16"/>
          <w:szCs w:val="16"/>
        </w:rPr>
        <w:t>actors relevant to the decision:</w:t>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r w:rsidR="005F61DF">
        <w:rPr>
          <w:b/>
          <w:sz w:val="16"/>
          <w:szCs w:val="16"/>
          <w:u w:val="single"/>
        </w:rPr>
        <w:tab/>
      </w:r>
    </w:p>
    <w:p w:rsidR="00BF1FA7" w:rsidRPr="00771C3A" w:rsidRDefault="008749FC" w:rsidP="00A273F9">
      <w:pPr>
        <w:spacing w:after="0" w:line="240" w:lineRule="auto"/>
        <w:rPr>
          <w:sz w:val="16"/>
          <w:szCs w:val="16"/>
        </w:rPr>
      </w:pPr>
      <w:r w:rsidRPr="00771C3A">
        <w:rPr>
          <w:sz w:val="16"/>
          <w:szCs w:val="16"/>
        </w:rPr>
        <w:t>Your rights were explained to you when your child was initially referred for special education assessment.  Federal regulations require that parents and adult students be provided a full explanation of all procedural safeguards in your native language or other mode of communication at least one time a year</w:t>
      </w:r>
      <w:r w:rsidR="009056D4">
        <w:rPr>
          <w:sz w:val="16"/>
          <w:szCs w:val="16"/>
        </w:rPr>
        <w:t>.  Please contact Leslee Falco</w:t>
      </w:r>
      <w:r w:rsidRPr="00771C3A">
        <w:rPr>
          <w:sz w:val="16"/>
          <w:szCs w:val="16"/>
        </w:rPr>
        <w:t xml:space="preserve"> at (979) 279-3507 if you have any questions or need names of other </w:t>
      </w:r>
      <w:r w:rsidR="00BF1FA7" w:rsidRPr="00771C3A">
        <w:rPr>
          <w:sz w:val="16"/>
          <w:szCs w:val="16"/>
        </w:rPr>
        <w:t>individuals to assist you in</w:t>
      </w:r>
      <w:r w:rsidRPr="00771C3A">
        <w:rPr>
          <w:sz w:val="16"/>
          <w:szCs w:val="16"/>
        </w:rPr>
        <w:t xml:space="preserve"> understanding</w:t>
      </w:r>
      <w:r w:rsidR="00BF1FA7" w:rsidRPr="00771C3A">
        <w:rPr>
          <w:sz w:val="16"/>
          <w:szCs w:val="16"/>
        </w:rPr>
        <w:t xml:space="preserve"> this document or your procedural safeguards.</w:t>
      </w:r>
    </w:p>
    <w:p w:rsidR="00771C3A" w:rsidRDefault="00771C3A" w:rsidP="00A273F9">
      <w:pPr>
        <w:spacing w:after="0" w:line="240" w:lineRule="auto"/>
        <w:rPr>
          <w:b/>
          <w:sz w:val="16"/>
          <w:szCs w:val="16"/>
        </w:rPr>
      </w:pPr>
    </w:p>
    <w:p w:rsidR="009F2758" w:rsidRPr="00771C3A" w:rsidRDefault="00BF1FA7" w:rsidP="00A273F9">
      <w:pPr>
        <w:spacing w:after="0" w:line="240" w:lineRule="auto"/>
        <w:rPr>
          <w:b/>
          <w:sz w:val="16"/>
          <w:szCs w:val="16"/>
        </w:rPr>
      </w:pPr>
      <w:r w:rsidRPr="00771C3A">
        <w:rPr>
          <w:b/>
          <w:sz w:val="16"/>
          <w:szCs w:val="16"/>
        </w:rPr>
        <w:t>___________</w:t>
      </w:r>
      <w:r w:rsidR="00AA3E0E">
        <w:rPr>
          <w:b/>
          <w:sz w:val="16"/>
          <w:szCs w:val="16"/>
        </w:rPr>
        <w:t>___________________________</w:t>
      </w:r>
      <w:r w:rsidRPr="00771C3A">
        <w:rPr>
          <w:b/>
          <w:sz w:val="16"/>
          <w:szCs w:val="16"/>
        </w:rPr>
        <w:t xml:space="preserve">          ____________</w:t>
      </w:r>
      <w:r w:rsidR="00AA3E0E">
        <w:rPr>
          <w:b/>
          <w:sz w:val="16"/>
          <w:szCs w:val="16"/>
        </w:rPr>
        <w:t>__________________________           ______________________________________</w:t>
      </w:r>
    </w:p>
    <w:p w:rsidR="00BF1FA7" w:rsidRPr="00771C3A" w:rsidRDefault="00BF1FA7" w:rsidP="00A273F9">
      <w:pPr>
        <w:spacing w:after="0" w:line="240" w:lineRule="auto"/>
        <w:rPr>
          <w:sz w:val="16"/>
          <w:szCs w:val="16"/>
        </w:rPr>
      </w:pPr>
      <w:r w:rsidRPr="00771C3A">
        <w:rPr>
          <w:sz w:val="16"/>
          <w:szCs w:val="16"/>
        </w:rPr>
        <w:t>Signature of Dis</w:t>
      </w:r>
      <w:r w:rsidR="00AA3E0E">
        <w:rPr>
          <w:sz w:val="16"/>
          <w:szCs w:val="16"/>
        </w:rPr>
        <w:t xml:space="preserve">trict Representative                              </w:t>
      </w:r>
      <w:r w:rsidRPr="00771C3A">
        <w:rPr>
          <w:sz w:val="16"/>
          <w:szCs w:val="16"/>
        </w:rPr>
        <w:t>Position</w:t>
      </w:r>
      <w:r w:rsidR="00AA3E0E">
        <w:rPr>
          <w:sz w:val="16"/>
          <w:szCs w:val="16"/>
        </w:rPr>
        <w:t xml:space="preserve">                                                                                 Phone Number</w:t>
      </w:r>
    </w:p>
    <w:p w:rsidR="00BF1FA7" w:rsidRPr="00771C3A" w:rsidRDefault="00BF1FA7" w:rsidP="00A273F9">
      <w:pPr>
        <w:spacing w:after="0" w:line="240" w:lineRule="auto"/>
        <w:rPr>
          <w:sz w:val="16"/>
          <w:szCs w:val="16"/>
        </w:rPr>
      </w:pPr>
    </w:p>
    <w:p w:rsidR="00771C3A" w:rsidRDefault="00771C3A" w:rsidP="00BF1FA7">
      <w:pPr>
        <w:spacing w:after="0" w:line="240" w:lineRule="auto"/>
        <w:rPr>
          <w:b/>
          <w:sz w:val="16"/>
          <w:szCs w:val="16"/>
        </w:rPr>
      </w:pPr>
    </w:p>
    <w:p w:rsidR="00BF1FA7" w:rsidRPr="00771C3A" w:rsidRDefault="00BF1FA7" w:rsidP="00BF1FA7">
      <w:pPr>
        <w:spacing w:after="0" w:line="240" w:lineRule="auto"/>
        <w:rPr>
          <w:b/>
          <w:sz w:val="16"/>
          <w:szCs w:val="16"/>
        </w:rPr>
      </w:pPr>
      <w:r w:rsidRPr="00771C3A">
        <w:rPr>
          <w:b/>
          <w:sz w:val="16"/>
          <w:szCs w:val="16"/>
        </w:rPr>
        <w:t>_____________________</w:t>
      </w:r>
      <w:r w:rsidR="00AA3E0E">
        <w:rPr>
          <w:b/>
          <w:sz w:val="16"/>
          <w:szCs w:val="16"/>
        </w:rPr>
        <w:t>_________________</w:t>
      </w:r>
      <w:r w:rsidRPr="00771C3A">
        <w:rPr>
          <w:b/>
          <w:sz w:val="16"/>
          <w:szCs w:val="16"/>
        </w:rPr>
        <w:t xml:space="preserve">          ____________</w:t>
      </w:r>
      <w:r w:rsidR="00AA3E0E">
        <w:rPr>
          <w:b/>
          <w:sz w:val="16"/>
          <w:szCs w:val="16"/>
        </w:rPr>
        <w:t>__________________________           ______________________________________</w:t>
      </w:r>
    </w:p>
    <w:p w:rsidR="009F2758" w:rsidRPr="00771C3A" w:rsidRDefault="00BF1FA7" w:rsidP="00BF1FA7">
      <w:pPr>
        <w:spacing w:after="0" w:line="240" w:lineRule="auto"/>
        <w:rPr>
          <w:sz w:val="16"/>
          <w:szCs w:val="16"/>
        </w:rPr>
      </w:pPr>
      <w:r w:rsidRPr="00771C3A">
        <w:rPr>
          <w:sz w:val="16"/>
          <w:szCs w:val="16"/>
        </w:rPr>
        <w:t>Signature of Paren</w:t>
      </w:r>
      <w:r w:rsidR="00AA3E0E">
        <w:rPr>
          <w:sz w:val="16"/>
          <w:szCs w:val="16"/>
        </w:rPr>
        <w:t xml:space="preserve">t/Adult Student                              </w:t>
      </w:r>
      <w:r w:rsidR="00771C3A">
        <w:rPr>
          <w:sz w:val="16"/>
          <w:szCs w:val="16"/>
        </w:rPr>
        <w:t xml:space="preserve"> </w:t>
      </w:r>
      <w:r w:rsidR="00BF4C77" w:rsidRPr="00771C3A">
        <w:rPr>
          <w:sz w:val="16"/>
          <w:szCs w:val="16"/>
        </w:rPr>
        <w:t xml:space="preserve"> </w:t>
      </w:r>
      <w:r w:rsidRPr="00771C3A">
        <w:rPr>
          <w:sz w:val="16"/>
          <w:szCs w:val="16"/>
        </w:rPr>
        <w:t>Date</w:t>
      </w:r>
      <w:r w:rsidR="00AA3E0E">
        <w:rPr>
          <w:sz w:val="16"/>
          <w:szCs w:val="16"/>
        </w:rPr>
        <w:t xml:space="preserve">                                                                                       Phone Number</w:t>
      </w:r>
    </w:p>
    <w:p w:rsidR="00E85590" w:rsidRDefault="00E85590" w:rsidP="00BF1FA7">
      <w:pPr>
        <w:spacing w:after="0" w:line="240" w:lineRule="auto"/>
        <w:rPr>
          <w:sz w:val="20"/>
          <w:szCs w:val="20"/>
        </w:rPr>
      </w:pPr>
    </w:p>
    <w:p w:rsidR="009F2758" w:rsidRPr="00E85590" w:rsidRDefault="00BF1FA7" w:rsidP="00A273F9">
      <w:pPr>
        <w:spacing w:after="0" w:line="240" w:lineRule="auto"/>
        <w:rPr>
          <w:sz w:val="12"/>
          <w:szCs w:val="12"/>
        </w:rPr>
      </w:pPr>
      <w:r w:rsidRPr="00E85590">
        <w:rPr>
          <w:sz w:val="12"/>
          <w:szCs w:val="12"/>
        </w:rPr>
        <w:t>Federal regulations require that parents and adult students be provided prior notice in their native language or other mode of communication each time the District proposes or refuses to initiate or change the identification, evaluation, or educational placement of your child/you; or the provision of a free appropriate public education to your child/you; or upon conducting a manifestation determination.  If the native language or other mode of communication of the parent/adult student is not a written language, the notice was translated orally by other means to the parent/adult student in his or her native language or other mode of communication.  The parent/adult student verified to the translator that he/she understood the content of this notice.</w:t>
      </w:r>
    </w:p>
    <w:sectPr w:rsidR="009F2758" w:rsidRPr="00E85590" w:rsidSect="005F48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94C87"/>
    <w:multiLevelType w:val="hybridMultilevel"/>
    <w:tmpl w:val="45369B6C"/>
    <w:lvl w:ilvl="0" w:tplc="BC966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A58F7"/>
    <w:multiLevelType w:val="hybridMultilevel"/>
    <w:tmpl w:val="8CFC2DC2"/>
    <w:lvl w:ilvl="0" w:tplc="C5280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8010F"/>
    <w:multiLevelType w:val="hybridMultilevel"/>
    <w:tmpl w:val="E2C2ADA8"/>
    <w:lvl w:ilvl="0" w:tplc="BCF82668">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3ADC5591"/>
    <w:multiLevelType w:val="hybridMultilevel"/>
    <w:tmpl w:val="214E0C90"/>
    <w:lvl w:ilvl="0" w:tplc="50A0944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82D3A64"/>
    <w:multiLevelType w:val="hybridMultilevel"/>
    <w:tmpl w:val="EB3C150C"/>
    <w:lvl w:ilvl="0" w:tplc="19366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A5820"/>
    <w:multiLevelType w:val="hybridMultilevel"/>
    <w:tmpl w:val="790AF87E"/>
    <w:lvl w:ilvl="0" w:tplc="CA1C2B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37091"/>
    <w:multiLevelType w:val="hybridMultilevel"/>
    <w:tmpl w:val="7B4EEC92"/>
    <w:lvl w:ilvl="0" w:tplc="EF346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948C0"/>
    <w:multiLevelType w:val="hybridMultilevel"/>
    <w:tmpl w:val="9E24784A"/>
    <w:lvl w:ilvl="0" w:tplc="176AAC6E">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5"/>
  </w:num>
  <w:num w:numId="2">
    <w:abstractNumId w:val="1"/>
  </w:num>
  <w:num w:numId="3">
    <w:abstractNumId w:val="6"/>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BB"/>
    <w:rsid w:val="00506B29"/>
    <w:rsid w:val="005F4804"/>
    <w:rsid w:val="005F61DF"/>
    <w:rsid w:val="00771C3A"/>
    <w:rsid w:val="008749FC"/>
    <w:rsid w:val="009056D4"/>
    <w:rsid w:val="0097752F"/>
    <w:rsid w:val="009F2758"/>
    <w:rsid w:val="00A1303B"/>
    <w:rsid w:val="00A273F9"/>
    <w:rsid w:val="00AA3E0E"/>
    <w:rsid w:val="00B20302"/>
    <w:rsid w:val="00B33DD9"/>
    <w:rsid w:val="00BF1FA7"/>
    <w:rsid w:val="00BF4C77"/>
    <w:rsid w:val="00D33C2D"/>
    <w:rsid w:val="00D60EC7"/>
    <w:rsid w:val="00E7115F"/>
    <w:rsid w:val="00E85590"/>
    <w:rsid w:val="00EA19BB"/>
    <w:rsid w:val="00FD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CB743-DBBB-49F4-9F92-C5287F8F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6E2E-1621-4034-9D1B-4A929012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Castilleja</dc:creator>
  <cp:lastModifiedBy>Leslee Falco</cp:lastModifiedBy>
  <cp:revision>2</cp:revision>
  <cp:lastPrinted>2016-01-19T20:03:00Z</cp:lastPrinted>
  <dcterms:created xsi:type="dcterms:W3CDTF">2022-08-29T13:46:00Z</dcterms:created>
  <dcterms:modified xsi:type="dcterms:W3CDTF">2022-08-29T13:46:00Z</dcterms:modified>
</cp:coreProperties>
</file>